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7A1B" w:rsidRPr="003D08D4" w:rsidRDefault="0041648D" w:rsidP="004A7A1B">
      <w:pPr>
        <w:jc w:val="right"/>
        <w:rPr>
          <w:rFonts w:ascii="Times New Roman" w:hAnsi="Times New Roman"/>
          <w:i/>
          <w:sz w:val="22"/>
          <w:szCs w:val="22"/>
        </w:rPr>
      </w:pPr>
      <w:r>
        <w:rPr>
          <w:rFonts w:ascii="Times New Roman" w:hAnsi="Times New Roman"/>
          <w:i/>
          <w:sz w:val="22"/>
          <w:szCs w:val="22"/>
        </w:rPr>
        <w:t>(</w:t>
      </w:r>
      <w:r w:rsidR="00BE0B38" w:rsidRPr="003D08D4">
        <w:rPr>
          <w:rFonts w:ascii="Times New Roman" w:hAnsi="Times New Roman"/>
          <w:i/>
          <w:sz w:val="22"/>
          <w:szCs w:val="22"/>
        </w:rPr>
        <w:t>z</w:t>
      </w:r>
      <w:r w:rsidR="004A7A1B" w:rsidRPr="003D08D4">
        <w:rPr>
          <w:rFonts w:ascii="Times New Roman" w:hAnsi="Times New Roman"/>
          <w:i/>
          <w:sz w:val="22"/>
          <w:szCs w:val="22"/>
        </w:rPr>
        <w:t xml:space="preserve">ałącznik  nr </w:t>
      </w:r>
      <w:r w:rsidR="00BE0B38" w:rsidRPr="003D08D4">
        <w:rPr>
          <w:rFonts w:ascii="Times New Roman" w:hAnsi="Times New Roman"/>
          <w:i/>
          <w:sz w:val="22"/>
          <w:szCs w:val="22"/>
        </w:rPr>
        <w:t>7</w:t>
      </w:r>
      <w:r>
        <w:rPr>
          <w:rFonts w:ascii="Times New Roman" w:hAnsi="Times New Roman"/>
          <w:i/>
          <w:sz w:val="22"/>
          <w:szCs w:val="22"/>
        </w:rPr>
        <w:t>)</w:t>
      </w:r>
    </w:p>
    <w:p w:rsidR="004A7A1B" w:rsidRPr="003D08D4" w:rsidRDefault="004A7A1B" w:rsidP="004A7A1B">
      <w:pPr>
        <w:tabs>
          <w:tab w:val="left" w:pos="1022"/>
        </w:tabs>
        <w:suppressAutoHyphens/>
        <w:autoSpaceDE w:val="0"/>
        <w:jc w:val="center"/>
        <w:rPr>
          <w:rFonts w:ascii="Times New Roman" w:hAnsi="Times New Roman"/>
          <w:b/>
          <w:sz w:val="22"/>
          <w:szCs w:val="22"/>
        </w:rPr>
      </w:pPr>
      <w:r w:rsidRPr="003D08D4">
        <w:rPr>
          <w:rFonts w:ascii="Times New Roman" w:hAnsi="Times New Roman"/>
          <w:b/>
          <w:sz w:val="22"/>
          <w:szCs w:val="22"/>
        </w:rPr>
        <w:t>Karta gwarancyjna na roboty budowlane</w:t>
      </w:r>
    </w:p>
    <w:p w:rsidR="004A7A1B" w:rsidRPr="003D08D4" w:rsidRDefault="004A7A1B" w:rsidP="004A7A1B">
      <w:pPr>
        <w:tabs>
          <w:tab w:val="left" w:pos="1022"/>
        </w:tabs>
        <w:suppressAutoHyphens/>
        <w:autoSpaceDE w:val="0"/>
        <w:jc w:val="center"/>
        <w:rPr>
          <w:rFonts w:ascii="Times New Roman" w:hAnsi="Times New Roman"/>
          <w:b/>
          <w:color w:val="000000"/>
          <w:sz w:val="22"/>
          <w:szCs w:val="22"/>
          <w:lang w:eastAsia="ar-SA"/>
        </w:rPr>
      </w:pPr>
    </w:p>
    <w:p w:rsidR="004A7A1B" w:rsidRPr="003D08D4" w:rsidRDefault="004A7A1B" w:rsidP="004A7A1B">
      <w:pPr>
        <w:tabs>
          <w:tab w:val="left" w:pos="1022"/>
        </w:tabs>
        <w:suppressAutoHyphens/>
        <w:autoSpaceDE w:val="0"/>
        <w:rPr>
          <w:rFonts w:ascii="Times New Roman" w:hAnsi="Times New Roman"/>
          <w:color w:val="000000"/>
          <w:sz w:val="22"/>
          <w:szCs w:val="22"/>
          <w:lang w:eastAsia="ar-SA"/>
        </w:rPr>
      </w:pPr>
      <w:r w:rsidRPr="003D08D4">
        <w:rPr>
          <w:rFonts w:ascii="Times New Roman" w:hAnsi="Times New Roman"/>
          <w:color w:val="000000"/>
          <w:sz w:val="22"/>
          <w:szCs w:val="22"/>
        </w:rPr>
        <w:t>sporządzona w dniu ..................................................</w:t>
      </w:r>
    </w:p>
    <w:p w:rsidR="004A7A1B" w:rsidRPr="003D08D4" w:rsidRDefault="004A7A1B" w:rsidP="004A7A1B">
      <w:pPr>
        <w:tabs>
          <w:tab w:val="left" w:pos="399"/>
          <w:tab w:val="left" w:pos="1022"/>
          <w:tab w:val="right" w:leader="dot" w:pos="9072"/>
        </w:tabs>
        <w:suppressAutoHyphens/>
        <w:autoSpaceDE w:val="0"/>
        <w:rPr>
          <w:rFonts w:ascii="Times New Roman" w:hAnsi="Times New Roman"/>
          <w:color w:val="000000"/>
          <w:sz w:val="22"/>
          <w:szCs w:val="22"/>
          <w:lang w:eastAsia="ar-SA"/>
        </w:rPr>
      </w:pPr>
    </w:p>
    <w:p w:rsidR="004A7A1B" w:rsidRPr="003D08D4" w:rsidRDefault="004A7A1B" w:rsidP="004A7A1B">
      <w:pPr>
        <w:tabs>
          <w:tab w:val="left" w:pos="1022"/>
        </w:tabs>
        <w:suppressAutoHyphens/>
        <w:autoSpaceDE w:val="0"/>
        <w:rPr>
          <w:rFonts w:ascii="Times New Roman" w:hAnsi="Times New Roman"/>
          <w:color w:val="000000"/>
          <w:sz w:val="22"/>
          <w:szCs w:val="22"/>
          <w:lang w:eastAsia="ar-SA"/>
        </w:rPr>
      </w:pPr>
      <w:r w:rsidRPr="003D08D4">
        <w:rPr>
          <w:rFonts w:ascii="Times New Roman" w:hAnsi="Times New Roman"/>
          <w:color w:val="000000"/>
          <w:sz w:val="22"/>
          <w:szCs w:val="22"/>
        </w:rPr>
        <w:t xml:space="preserve">1. Zamawiający: </w:t>
      </w:r>
      <w:r w:rsidR="00BE0B38" w:rsidRPr="003D08D4">
        <w:rPr>
          <w:rFonts w:ascii="Times New Roman" w:hAnsi="Times New Roman"/>
          <w:b/>
          <w:color w:val="000000"/>
          <w:sz w:val="22"/>
          <w:szCs w:val="22"/>
        </w:rPr>
        <w:t>Gmina Hażlach</w:t>
      </w:r>
      <w:r w:rsidR="00BE0B38" w:rsidRPr="003D08D4">
        <w:rPr>
          <w:rFonts w:ascii="Times New Roman" w:hAnsi="Times New Roman"/>
          <w:color w:val="000000"/>
          <w:sz w:val="22"/>
          <w:szCs w:val="22"/>
        </w:rPr>
        <w:t xml:space="preserve">, </w:t>
      </w:r>
      <w:r w:rsidRPr="003D08D4">
        <w:rPr>
          <w:rFonts w:ascii="Times New Roman" w:hAnsi="Times New Roman"/>
          <w:sz w:val="22"/>
          <w:szCs w:val="22"/>
        </w:rPr>
        <w:t>ul.</w:t>
      </w:r>
      <w:r w:rsidR="00BE0B38" w:rsidRPr="003D08D4">
        <w:rPr>
          <w:rFonts w:ascii="Times New Roman" w:hAnsi="Times New Roman"/>
          <w:sz w:val="22"/>
          <w:szCs w:val="22"/>
        </w:rPr>
        <w:t xml:space="preserve"> Główna 57</w:t>
      </w:r>
      <w:r w:rsidRPr="003D08D4">
        <w:rPr>
          <w:rFonts w:ascii="Times New Roman" w:hAnsi="Times New Roman"/>
          <w:sz w:val="22"/>
          <w:szCs w:val="22"/>
        </w:rPr>
        <w:t>,</w:t>
      </w:r>
      <w:r w:rsidR="00BE0B38" w:rsidRPr="003D08D4">
        <w:rPr>
          <w:rFonts w:ascii="Times New Roman" w:hAnsi="Times New Roman"/>
          <w:sz w:val="22"/>
          <w:szCs w:val="22"/>
        </w:rPr>
        <w:t xml:space="preserve"> 43-419 Hażlach </w:t>
      </w:r>
    </w:p>
    <w:p w:rsidR="004A7A1B" w:rsidRPr="003D08D4" w:rsidRDefault="004A7A1B" w:rsidP="004A7A1B">
      <w:pPr>
        <w:tabs>
          <w:tab w:val="left" w:pos="284"/>
          <w:tab w:val="left" w:pos="1022"/>
        </w:tabs>
        <w:suppressAutoHyphens/>
        <w:autoSpaceDE w:val="0"/>
        <w:ind w:left="360" w:hanging="360"/>
        <w:rPr>
          <w:rFonts w:ascii="Times New Roman" w:hAnsi="Times New Roman"/>
          <w:color w:val="000000"/>
          <w:sz w:val="22"/>
          <w:szCs w:val="22"/>
        </w:rPr>
      </w:pPr>
      <w:r w:rsidRPr="003D08D4">
        <w:rPr>
          <w:rFonts w:ascii="Times New Roman" w:hAnsi="Times New Roman"/>
          <w:color w:val="000000"/>
          <w:sz w:val="22"/>
          <w:szCs w:val="22"/>
        </w:rPr>
        <w:t xml:space="preserve">2. Wykonawca: </w:t>
      </w:r>
      <w:r w:rsidRPr="003D08D4">
        <w:rPr>
          <w:rFonts w:ascii="Times New Roman" w:hAnsi="Times New Roman"/>
          <w:b/>
          <w:bCs/>
          <w:sz w:val="22"/>
          <w:szCs w:val="22"/>
        </w:rPr>
        <w:t>……………</w:t>
      </w:r>
      <w:r w:rsidR="00BE0B38" w:rsidRPr="003D08D4">
        <w:rPr>
          <w:rFonts w:ascii="Times New Roman" w:hAnsi="Times New Roman"/>
          <w:b/>
          <w:bCs/>
          <w:sz w:val="22"/>
          <w:szCs w:val="22"/>
        </w:rPr>
        <w:t>…………….</w:t>
      </w:r>
      <w:r w:rsidRPr="003D08D4">
        <w:rPr>
          <w:rFonts w:ascii="Times New Roman" w:hAnsi="Times New Roman"/>
          <w:b/>
          <w:bCs/>
          <w:sz w:val="22"/>
          <w:szCs w:val="22"/>
        </w:rPr>
        <w:t>……………………………………………………</w:t>
      </w:r>
      <w:r w:rsidRPr="003D08D4">
        <w:rPr>
          <w:rFonts w:ascii="Times New Roman" w:hAnsi="Times New Roman"/>
          <w:color w:val="000000"/>
          <w:sz w:val="22"/>
          <w:szCs w:val="22"/>
        </w:rPr>
        <w:t xml:space="preserve">. </w:t>
      </w:r>
    </w:p>
    <w:p w:rsidR="004A7A1B" w:rsidRPr="003D08D4" w:rsidRDefault="004A7A1B" w:rsidP="004A7A1B">
      <w:pPr>
        <w:tabs>
          <w:tab w:val="left" w:pos="284"/>
          <w:tab w:val="left" w:pos="1022"/>
        </w:tabs>
        <w:suppressAutoHyphens/>
        <w:autoSpaceDE w:val="0"/>
        <w:rPr>
          <w:rFonts w:ascii="Times New Roman" w:hAnsi="Times New Roman"/>
          <w:color w:val="000000"/>
          <w:sz w:val="22"/>
          <w:szCs w:val="22"/>
          <w:lang w:eastAsia="ar-SA"/>
        </w:rPr>
      </w:pPr>
      <w:r w:rsidRPr="003D08D4">
        <w:rPr>
          <w:rFonts w:ascii="Times New Roman" w:hAnsi="Times New Roman"/>
          <w:color w:val="000000"/>
          <w:sz w:val="22"/>
          <w:szCs w:val="22"/>
        </w:rPr>
        <w:t>3. Przedmiot umowy:</w:t>
      </w:r>
    </w:p>
    <w:p w:rsidR="003D08D4" w:rsidRPr="003D08D4" w:rsidRDefault="003D08D4" w:rsidP="003D08D4">
      <w:pPr>
        <w:pStyle w:val="Styl1"/>
        <w:numPr>
          <w:ilvl w:val="0"/>
          <w:numId w:val="0"/>
        </w:numPr>
        <w:tabs>
          <w:tab w:val="left" w:pos="708"/>
        </w:tabs>
        <w:rPr>
          <w:rFonts w:ascii="Times New Roman" w:hAnsi="Times New Roman"/>
          <w:b/>
          <w:i/>
        </w:rPr>
      </w:pPr>
      <w:r w:rsidRPr="003D08D4">
        <w:rPr>
          <w:rFonts w:ascii="Times New Roman" w:hAnsi="Times New Roman"/>
          <w:b/>
          <w:i/>
        </w:rPr>
        <w:t xml:space="preserve">     </w:t>
      </w:r>
      <w:r w:rsidR="00755084">
        <w:rPr>
          <w:rFonts w:ascii="Times New Roman" w:hAnsi="Times New Roman"/>
          <w:b/>
          <w:i/>
        </w:rPr>
        <w:t>rozbudowa oświetlenia ulicznego na terenie Gminy Hażlach</w:t>
      </w:r>
    </w:p>
    <w:p w:rsidR="004A7A1B" w:rsidRPr="003D08D4" w:rsidRDefault="004A7A1B" w:rsidP="003D08D4">
      <w:pPr>
        <w:pStyle w:val="Tekstpodstawowywcity2"/>
        <w:tabs>
          <w:tab w:val="left" w:pos="0"/>
          <w:tab w:val="left" w:pos="1022"/>
          <w:tab w:val="left" w:leader="dot" w:pos="5940"/>
          <w:tab w:val="left" w:leader="dot" w:pos="8892"/>
        </w:tabs>
        <w:ind w:left="0" w:firstLine="0"/>
        <w:rPr>
          <w:rFonts w:ascii="Times New Roman" w:hAnsi="Times New Roman"/>
          <w:color w:val="000000"/>
          <w:sz w:val="22"/>
          <w:szCs w:val="22"/>
        </w:rPr>
      </w:pPr>
      <w:r w:rsidRPr="003D08D4">
        <w:rPr>
          <w:rFonts w:ascii="Times New Roman" w:hAnsi="Times New Roman"/>
          <w:sz w:val="22"/>
          <w:szCs w:val="22"/>
        </w:rPr>
        <w:t>4. Data odbioru końcowego: ……………… 201</w:t>
      </w:r>
      <w:r w:rsidRPr="003D08D4">
        <w:rPr>
          <w:rFonts w:ascii="Times New Roman" w:hAnsi="Times New Roman"/>
          <w:sz w:val="22"/>
          <w:szCs w:val="22"/>
          <w:lang w:val="pl-PL"/>
        </w:rPr>
        <w:t>6</w:t>
      </w:r>
      <w:r w:rsidRPr="003D08D4">
        <w:rPr>
          <w:rFonts w:ascii="Times New Roman" w:hAnsi="Times New Roman"/>
          <w:sz w:val="22"/>
          <w:szCs w:val="22"/>
        </w:rPr>
        <w:t xml:space="preserve"> r.</w:t>
      </w:r>
    </w:p>
    <w:p w:rsidR="004A7A1B" w:rsidRPr="003D08D4" w:rsidRDefault="004A7A1B" w:rsidP="004A7A1B">
      <w:pPr>
        <w:pStyle w:val="Tekstpodstawowy"/>
        <w:tabs>
          <w:tab w:val="left" w:pos="397"/>
          <w:tab w:val="left" w:pos="1022"/>
        </w:tabs>
        <w:rPr>
          <w:rFonts w:ascii="Times New Roman" w:hAnsi="Times New Roman"/>
          <w:color w:val="000000"/>
          <w:sz w:val="22"/>
          <w:szCs w:val="22"/>
          <w:lang w:eastAsia="ar-SA"/>
        </w:rPr>
      </w:pPr>
      <w:r w:rsidRPr="003D08D4">
        <w:rPr>
          <w:rFonts w:ascii="Times New Roman" w:hAnsi="Times New Roman"/>
          <w:color w:val="000000"/>
          <w:sz w:val="22"/>
          <w:szCs w:val="22"/>
        </w:rPr>
        <w:t>5. Ogólne warunki gwarancji jakości.</w:t>
      </w:r>
    </w:p>
    <w:p w:rsidR="004A7A1B" w:rsidRPr="003D08D4" w:rsidRDefault="004A7A1B" w:rsidP="004A7A1B">
      <w:pPr>
        <w:pStyle w:val="Tekstpodstawowywcity2"/>
        <w:numPr>
          <w:ilvl w:val="1"/>
          <w:numId w:val="1"/>
        </w:numPr>
        <w:tabs>
          <w:tab w:val="center" w:pos="720"/>
          <w:tab w:val="left" w:leader="dot" w:pos="5940"/>
          <w:tab w:val="left" w:leader="dot" w:pos="8892"/>
        </w:tabs>
        <w:jc w:val="both"/>
        <w:rPr>
          <w:rFonts w:ascii="Times New Roman" w:hAnsi="Times New Roman"/>
          <w:color w:val="000000"/>
          <w:sz w:val="22"/>
          <w:szCs w:val="22"/>
        </w:rPr>
      </w:pPr>
      <w:r w:rsidRPr="003D08D4">
        <w:rPr>
          <w:rFonts w:ascii="Times New Roman" w:hAnsi="Times New Roman"/>
          <w:bCs/>
          <w:color w:val="000000"/>
          <w:spacing w:val="-2"/>
          <w:sz w:val="22"/>
          <w:szCs w:val="22"/>
        </w:rPr>
        <w:t>Wykonawca</w:t>
      </w:r>
      <w:r w:rsidRPr="003D08D4">
        <w:rPr>
          <w:rFonts w:ascii="Times New Roman" w:hAnsi="Times New Roman"/>
          <w:color w:val="000000"/>
          <w:spacing w:val="-2"/>
          <w:sz w:val="22"/>
          <w:szCs w:val="22"/>
        </w:rPr>
        <w:t xml:space="preserve"> oświadcza, że objęty niniejszą kartą gwarancji i rękojmi przedmiot gwarancji i rękojmi został wykonany zgodnie z umową, dokumentacją projektową</w:t>
      </w:r>
      <w:r w:rsidR="003D08D4" w:rsidRPr="003D08D4">
        <w:rPr>
          <w:rFonts w:ascii="Times New Roman" w:hAnsi="Times New Roman"/>
          <w:color w:val="000000"/>
          <w:spacing w:val="-2"/>
          <w:sz w:val="22"/>
          <w:szCs w:val="22"/>
        </w:rPr>
        <w:t xml:space="preserve"> </w:t>
      </w:r>
      <w:r w:rsidRPr="003D08D4">
        <w:rPr>
          <w:rFonts w:ascii="Times New Roman" w:hAnsi="Times New Roman"/>
          <w:color w:val="000000"/>
          <w:spacing w:val="-2"/>
          <w:sz w:val="22"/>
          <w:szCs w:val="22"/>
        </w:rPr>
        <w:t>i specyfikacją techniczną wykonania i odbioru robót budowlanych oraz zasadami wiedzy</w:t>
      </w:r>
      <w:r w:rsidRPr="003D08D4">
        <w:rPr>
          <w:rFonts w:ascii="Times New Roman" w:hAnsi="Times New Roman"/>
          <w:color w:val="000000"/>
          <w:sz w:val="22"/>
          <w:szCs w:val="22"/>
        </w:rPr>
        <w:t xml:space="preserve"> technicznej i przepisami </w:t>
      </w:r>
      <w:proofErr w:type="spellStart"/>
      <w:r w:rsidRPr="003D08D4">
        <w:rPr>
          <w:rFonts w:ascii="Times New Roman" w:hAnsi="Times New Roman"/>
          <w:color w:val="000000"/>
          <w:sz w:val="22"/>
          <w:szCs w:val="22"/>
        </w:rPr>
        <w:t>techniczno</w:t>
      </w:r>
      <w:proofErr w:type="spellEnd"/>
      <w:r w:rsidRPr="003D08D4">
        <w:rPr>
          <w:rFonts w:ascii="Times New Roman" w:hAnsi="Times New Roman"/>
          <w:color w:val="000000"/>
          <w:sz w:val="22"/>
          <w:szCs w:val="22"/>
        </w:rPr>
        <w:t xml:space="preserve"> - budowlanymi.</w:t>
      </w:r>
    </w:p>
    <w:p w:rsidR="004A7A1B" w:rsidRPr="003D08D4" w:rsidRDefault="004A7A1B" w:rsidP="004A7A1B">
      <w:pPr>
        <w:pStyle w:val="Tekstpodstawowywcity2"/>
        <w:numPr>
          <w:ilvl w:val="1"/>
          <w:numId w:val="1"/>
        </w:numPr>
        <w:tabs>
          <w:tab w:val="center" w:pos="720"/>
          <w:tab w:val="left" w:leader="dot" w:pos="5940"/>
          <w:tab w:val="left" w:leader="dot" w:pos="8892"/>
        </w:tabs>
        <w:jc w:val="both"/>
        <w:rPr>
          <w:rFonts w:ascii="Times New Roman" w:hAnsi="Times New Roman"/>
          <w:color w:val="000000"/>
          <w:sz w:val="22"/>
          <w:szCs w:val="22"/>
        </w:rPr>
      </w:pPr>
      <w:r w:rsidRPr="003D08D4">
        <w:rPr>
          <w:rFonts w:ascii="Times New Roman" w:hAnsi="Times New Roman"/>
          <w:bCs/>
          <w:color w:val="000000"/>
          <w:sz w:val="22"/>
          <w:szCs w:val="22"/>
        </w:rPr>
        <w:t>Wykonawca</w:t>
      </w:r>
      <w:r w:rsidRPr="003D08D4">
        <w:rPr>
          <w:rFonts w:ascii="Times New Roman" w:hAnsi="Times New Roman"/>
          <w:color w:val="000000"/>
          <w:sz w:val="22"/>
          <w:szCs w:val="22"/>
        </w:rPr>
        <w:t xml:space="preserve"> ponosi odpowiedzialność z tytułu gwarancji jakości za wady fizyczne zmniejszające wartość użytkową, techniczną i estetyczną wykonanych robot.</w:t>
      </w:r>
    </w:p>
    <w:p w:rsidR="004A7A1B" w:rsidRPr="003D08D4" w:rsidRDefault="004A7A1B" w:rsidP="004A7A1B">
      <w:pPr>
        <w:pStyle w:val="Tekstpodstawowywcity2"/>
        <w:numPr>
          <w:ilvl w:val="1"/>
          <w:numId w:val="1"/>
        </w:numPr>
        <w:tabs>
          <w:tab w:val="center" w:pos="720"/>
          <w:tab w:val="left" w:leader="dot" w:pos="5940"/>
          <w:tab w:val="left" w:leader="dot" w:pos="8892"/>
        </w:tabs>
        <w:jc w:val="both"/>
        <w:rPr>
          <w:rFonts w:ascii="Times New Roman" w:hAnsi="Times New Roman"/>
          <w:color w:val="000000"/>
          <w:sz w:val="22"/>
          <w:szCs w:val="22"/>
        </w:rPr>
      </w:pPr>
      <w:r w:rsidRPr="003D08D4">
        <w:rPr>
          <w:rFonts w:ascii="Times New Roman" w:hAnsi="Times New Roman"/>
          <w:color w:val="000000"/>
          <w:sz w:val="22"/>
          <w:szCs w:val="22"/>
        </w:rPr>
        <w:t xml:space="preserve">Okres gwarancji i rękojmi wynosi </w:t>
      </w:r>
      <w:r w:rsidR="003D08D4" w:rsidRPr="003D08D4">
        <w:rPr>
          <w:rFonts w:ascii="Times New Roman" w:hAnsi="Times New Roman"/>
          <w:color w:val="000000"/>
          <w:sz w:val="22"/>
          <w:szCs w:val="22"/>
          <w:lang w:val="pl-PL"/>
        </w:rPr>
        <w:t>…..</w:t>
      </w:r>
      <w:r w:rsidRPr="003D08D4">
        <w:rPr>
          <w:rFonts w:ascii="Times New Roman" w:hAnsi="Times New Roman"/>
          <w:color w:val="000000"/>
          <w:sz w:val="22"/>
          <w:szCs w:val="22"/>
          <w:lang w:val="pl-PL"/>
        </w:rPr>
        <w:t xml:space="preserve">....... </w:t>
      </w:r>
      <w:r w:rsidRPr="003D08D4">
        <w:rPr>
          <w:rFonts w:ascii="Times New Roman" w:hAnsi="Times New Roman"/>
          <w:color w:val="000000"/>
          <w:sz w:val="22"/>
          <w:szCs w:val="22"/>
        </w:rPr>
        <w:t xml:space="preserve">miesięcy, licząc od dnia podpisania </w:t>
      </w:r>
      <w:r w:rsidRPr="003D08D4">
        <w:rPr>
          <w:rFonts w:ascii="Times New Roman" w:hAnsi="Times New Roman"/>
          <w:color w:val="000000"/>
          <w:sz w:val="22"/>
          <w:szCs w:val="22"/>
        </w:rPr>
        <w:br/>
        <w:t xml:space="preserve">przez </w:t>
      </w:r>
      <w:r w:rsidRPr="003D08D4">
        <w:rPr>
          <w:rFonts w:ascii="Times New Roman" w:hAnsi="Times New Roman"/>
          <w:bCs/>
          <w:iCs/>
          <w:color w:val="000000"/>
          <w:sz w:val="22"/>
          <w:szCs w:val="22"/>
        </w:rPr>
        <w:t>Zamawiającego</w:t>
      </w:r>
      <w:r w:rsidRPr="003D08D4">
        <w:rPr>
          <w:rFonts w:ascii="Times New Roman" w:hAnsi="Times New Roman"/>
          <w:color w:val="000000"/>
          <w:sz w:val="22"/>
          <w:szCs w:val="22"/>
        </w:rPr>
        <w:t xml:space="preserve"> protokołu odbioru końcowego bez zastrzeżeń.</w:t>
      </w:r>
    </w:p>
    <w:p w:rsidR="004A7A1B" w:rsidRPr="003D08D4" w:rsidRDefault="004A7A1B" w:rsidP="004A7A1B">
      <w:pPr>
        <w:pStyle w:val="Tekstpodstawowywcity2"/>
        <w:numPr>
          <w:ilvl w:val="1"/>
          <w:numId w:val="1"/>
        </w:numPr>
        <w:tabs>
          <w:tab w:val="center" w:pos="720"/>
          <w:tab w:val="left" w:leader="dot" w:pos="5940"/>
          <w:tab w:val="left" w:leader="dot" w:pos="8892"/>
        </w:tabs>
        <w:jc w:val="both"/>
        <w:rPr>
          <w:rFonts w:ascii="Times New Roman" w:hAnsi="Times New Roman"/>
          <w:color w:val="000000"/>
          <w:sz w:val="22"/>
          <w:szCs w:val="22"/>
        </w:rPr>
      </w:pPr>
      <w:r w:rsidRPr="003D08D4">
        <w:rPr>
          <w:rFonts w:ascii="Times New Roman" w:hAnsi="Times New Roman"/>
          <w:bCs/>
          <w:color w:val="000000"/>
          <w:sz w:val="22"/>
          <w:szCs w:val="22"/>
        </w:rPr>
        <w:t>Wykonawca</w:t>
      </w:r>
      <w:r w:rsidRPr="003D08D4">
        <w:rPr>
          <w:rFonts w:ascii="Times New Roman" w:hAnsi="Times New Roman"/>
          <w:color w:val="000000"/>
          <w:sz w:val="22"/>
          <w:szCs w:val="22"/>
        </w:rPr>
        <w:t xml:space="preserve"> obowiązany jest usunąć w ustalonym terminie na własny koszt wady stwierdzone w protokole </w:t>
      </w:r>
      <w:r w:rsidRPr="003D08D4">
        <w:rPr>
          <w:rFonts w:ascii="Times New Roman" w:hAnsi="Times New Roman"/>
          <w:sz w:val="22"/>
          <w:szCs w:val="22"/>
        </w:rPr>
        <w:t>z przeglądu</w:t>
      </w:r>
      <w:r w:rsidRPr="003D08D4">
        <w:rPr>
          <w:rFonts w:ascii="Times New Roman" w:hAnsi="Times New Roman"/>
          <w:color w:val="000000"/>
          <w:sz w:val="22"/>
          <w:szCs w:val="22"/>
        </w:rPr>
        <w:t xml:space="preserve"> oraz powstałe z jego winy wady wykonanych robót ujawnione w okresie gwarancji jakości.</w:t>
      </w:r>
    </w:p>
    <w:p w:rsidR="004A7A1B" w:rsidRPr="003D08D4" w:rsidRDefault="004A7A1B" w:rsidP="004A7A1B">
      <w:pPr>
        <w:pStyle w:val="Tekstpodstawowywcity2"/>
        <w:numPr>
          <w:ilvl w:val="1"/>
          <w:numId w:val="1"/>
        </w:numPr>
        <w:tabs>
          <w:tab w:val="center" w:pos="720"/>
          <w:tab w:val="left" w:leader="dot" w:pos="5940"/>
          <w:tab w:val="left" w:leader="dot" w:pos="8892"/>
        </w:tabs>
        <w:jc w:val="both"/>
        <w:rPr>
          <w:rFonts w:ascii="Times New Roman" w:hAnsi="Times New Roman"/>
          <w:color w:val="000000"/>
          <w:sz w:val="22"/>
          <w:szCs w:val="22"/>
        </w:rPr>
      </w:pPr>
      <w:r w:rsidRPr="003D08D4">
        <w:rPr>
          <w:rFonts w:ascii="Times New Roman" w:hAnsi="Times New Roman"/>
          <w:color w:val="000000"/>
          <w:sz w:val="22"/>
          <w:szCs w:val="22"/>
        </w:rPr>
        <w:t xml:space="preserve">Jeżeli wady nie zostaną usunięte w ustalonym terminie, Zamawiający niezależnie </w:t>
      </w:r>
      <w:r w:rsidRPr="003D08D4">
        <w:rPr>
          <w:rFonts w:ascii="Times New Roman" w:hAnsi="Times New Roman"/>
          <w:color w:val="000000"/>
          <w:sz w:val="22"/>
          <w:szCs w:val="22"/>
        </w:rPr>
        <w:br/>
        <w:t>od dochodzonych kar umownych, będzie uprawniony do zlecenia usunięcia wad innemu wykonawcy, a koszty usunięcia wad poniesie Wykonawca. Zamawiający będzie uprawniony do potrącenia równowartości tych kosztów z wniesionego zabezpieczenia należytego wykonania umowy.</w:t>
      </w:r>
    </w:p>
    <w:p w:rsidR="004A7A1B" w:rsidRPr="003D08D4" w:rsidRDefault="004A7A1B" w:rsidP="004A7A1B">
      <w:pPr>
        <w:pStyle w:val="Tekstpodstawowywcity2"/>
        <w:numPr>
          <w:ilvl w:val="1"/>
          <w:numId w:val="1"/>
        </w:numPr>
        <w:tabs>
          <w:tab w:val="center" w:pos="720"/>
          <w:tab w:val="left" w:leader="dot" w:pos="5940"/>
          <w:tab w:val="left" w:leader="dot" w:pos="8892"/>
        </w:tabs>
        <w:jc w:val="both"/>
        <w:rPr>
          <w:rFonts w:ascii="Times New Roman" w:hAnsi="Times New Roman"/>
          <w:sz w:val="22"/>
          <w:szCs w:val="22"/>
        </w:rPr>
      </w:pPr>
      <w:r w:rsidRPr="003D08D4">
        <w:rPr>
          <w:rFonts w:ascii="Times New Roman" w:hAnsi="Times New Roman"/>
          <w:sz w:val="22"/>
          <w:szCs w:val="22"/>
        </w:rPr>
        <w:t xml:space="preserve">Po upływie okresu gwarancji jakości i rękojmi, Zamawiający wyznaczy termin odbioru pogwarancyjnego. </w:t>
      </w:r>
    </w:p>
    <w:p w:rsidR="004A7A1B" w:rsidRPr="003D08D4" w:rsidRDefault="004A7A1B" w:rsidP="003D08D4">
      <w:pPr>
        <w:pStyle w:val="Tekstpodstawowywcity2"/>
        <w:numPr>
          <w:ilvl w:val="1"/>
          <w:numId w:val="1"/>
        </w:numPr>
        <w:tabs>
          <w:tab w:val="center" w:pos="720"/>
          <w:tab w:val="left" w:leader="dot" w:pos="5940"/>
          <w:tab w:val="left" w:leader="dot" w:pos="8892"/>
        </w:tabs>
        <w:jc w:val="both"/>
        <w:rPr>
          <w:rFonts w:ascii="Times New Roman" w:hAnsi="Times New Roman"/>
          <w:color w:val="000000"/>
          <w:sz w:val="22"/>
          <w:szCs w:val="22"/>
        </w:rPr>
      </w:pPr>
      <w:r w:rsidRPr="003D08D4">
        <w:rPr>
          <w:rFonts w:ascii="Times New Roman" w:hAnsi="Times New Roman"/>
          <w:color w:val="000000"/>
          <w:sz w:val="22"/>
          <w:szCs w:val="22"/>
        </w:rPr>
        <w:t xml:space="preserve">O wykryciu wady w okresie gwarancji </w:t>
      </w:r>
      <w:r w:rsidRPr="003D08D4">
        <w:rPr>
          <w:rFonts w:ascii="Times New Roman" w:hAnsi="Times New Roman"/>
          <w:bCs/>
          <w:color w:val="000000"/>
          <w:sz w:val="22"/>
          <w:szCs w:val="22"/>
        </w:rPr>
        <w:t>Zamawiający</w:t>
      </w:r>
      <w:r w:rsidRPr="003D08D4">
        <w:rPr>
          <w:rFonts w:ascii="Times New Roman" w:hAnsi="Times New Roman"/>
          <w:color w:val="000000"/>
          <w:sz w:val="22"/>
          <w:szCs w:val="22"/>
        </w:rPr>
        <w:t xml:space="preserve"> obowiązany jest zawiadomić </w:t>
      </w:r>
      <w:r w:rsidRPr="003D08D4">
        <w:rPr>
          <w:rFonts w:ascii="Times New Roman" w:hAnsi="Times New Roman"/>
          <w:bCs/>
          <w:color w:val="000000"/>
          <w:sz w:val="22"/>
          <w:szCs w:val="22"/>
        </w:rPr>
        <w:t>Wykonawcę</w:t>
      </w:r>
      <w:r w:rsidRPr="003D08D4">
        <w:rPr>
          <w:rFonts w:ascii="Times New Roman" w:hAnsi="Times New Roman"/>
          <w:color w:val="000000"/>
          <w:sz w:val="22"/>
          <w:szCs w:val="22"/>
        </w:rPr>
        <w:t xml:space="preserve"> na piśmie w terminie </w:t>
      </w:r>
      <w:r w:rsidR="003D08D4" w:rsidRPr="003D08D4">
        <w:rPr>
          <w:rFonts w:ascii="Times New Roman" w:hAnsi="Times New Roman"/>
          <w:color w:val="000000"/>
          <w:sz w:val="22"/>
          <w:szCs w:val="22"/>
          <w:lang w:val="pl-PL"/>
        </w:rPr>
        <w:t>5</w:t>
      </w:r>
      <w:r w:rsidRPr="003D08D4">
        <w:rPr>
          <w:rFonts w:ascii="Times New Roman" w:hAnsi="Times New Roman"/>
          <w:color w:val="000000"/>
          <w:sz w:val="22"/>
          <w:szCs w:val="22"/>
        </w:rPr>
        <w:t xml:space="preserve"> dni roboczych od dnia stwierdzenia wystąpienia wady.</w:t>
      </w:r>
    </w:p>
    <w:p w:rsidR="004A7A1B" w:rsidRPr="003D08D4" w:rsidRDefault="003D08D4" w:rsidP="003D08D4">
      <w:pPr>
        <w:numPr>
          <w:ilvl w:val="1"/>
          <w:numId w:val="1"/>
        </w:numPr>
        <w:suppressAutoHyphens/>
        <w:autoSpaceDE w:val="0"/>
        <w:rPr>
          <w:rFonts w:ascii="Times New Roman" w:hAnsi="Times New Roman"/>
          <w:color w:val="000000"/>
          <w:sz w:val="22"/>
          <w:szCs w:val="22"/>
          <w:lang w:eastAsia="ar-SA"/>
        </w:rPr>
      </w:pPr>
      <w:r w:rsidRPr="003D08D4">
        <w:rPr>
          <w:rFonts w:ascii="Times New Roman" w:hAnsi="Times New Roman"/>
          <w:color w:val="000000"/>
          <w:sz w:val="22"/>
          <w:szCs w:val="22"/>
        </w:rPr>
        <w:t>Ustala się termin</w:t>
      </w:r>
      <w:r w:rsidR="004A7A1B" w:rsidRPr="003D08D4">
        <w:rPr>
          <w:rFonts w:ascii="Times New Roman" w:hAnsi="Times New Roman"/>
          <w:color w:val="000000"/>
          <w:sz w:val="22"/>
          <w:szCs w:val="22"/>
        </w:rPr>
        <w:t xml:space="preserve"> usunięcia wad:</w:t>
      </w:r>
      <w:r w:rsidR="00E27BD7">
        <w:rPr>
          <w:rFonts w:ascii="Times New Roman" w:hAnsi="Times New Roman"/>
          <w:color w:val="000000"/>
          <w:sz w:val="22"/>
          <w:szCs w:val="22"/>
        </w:rPr>
        <w:t>…………………………dni</w:t>
      </w:r>
    </w:p>
    <w:p w:rsidR="004A7A1B" w:rsidRPr="003D08D4" w:rsidRDefault="004A7A1B" w:rsidP="003D08D4">
      <w:pPr>
        <w:numPr>
          <w:ilvl w:val="1"/>
          <w:numId w:val="1"/>
        </w:numPr>
        <w:suppressAutoHyphens/>
        <w:autoSpaceDE w:val="0"/>
        <w:rPr>
          <w:rFonts w:ascii="Times New Roman" w:hAnsi="Times New Roman"/>
          <w:color w:val="000000"/>
          <w:sz w:val="22"/>
          <w:szCs w:val="22"/>
          <w:lang w:eastAsia="ar-SA"/>
        </w:rPr>
      </w:pPr>
      <w:r w:rsidRPr="003D08D4">
        <w:rPr>
          <w:rFonts w:ascii="Times New Roman" w:hAnsi="Times New Roman"/>
          <w:color w:val="000000"/>
          <w:sz w:val="22"/>
          <w:szCs w:val="22"/>
        </w:rPr>
        <w:t>Usunięcie wad powinno być stwierdzone protokolarnie.</w:t>
      </w:r>
    </w:p>
    <w:p w:rsidR="004A7A1B" w:rsidRPr="003D08D4" w:rsidRDefault="004A7A1B" w:rsidP="003D08D4">
      <w:pPr>
        <w:numPr>
          <w:ilvl w:val="1"/>
          <w:numId w:val="1"/>
        </w:numPr>
        <w:suppressAutoHyphens/>
        <w:autoSpaceDE w:val="0"/>
        <w:rPr>
          <w:rFonts w:ascii="Times New Roman" w:hAnsi="Times New Roman"/>
          <w:color w:val="000000"/>
          <w:sz w:val="22"/>
          <w:szCs w:val="22"/>
        </w:rPr>
      </w:pPr>
      <w:r w:rsidRPr="003D08D4">
        <w:rPr>
          <w:rFonts w:ascii="Times New Roman" w:hAnsi="Times New Roman"/>
          <w:color w:val="000000"/>
          <w:sz w:val="22"/>
          <w:szCs w:val="22"/>
        </w:rPr>
        <w:t>W przypadku opóźnienia w usuwaniu wad, dłuższego niż podanego w pkt 5.</w:t>
      </w:r>
      <w:r w:rsidR="00E27BD7">
        <w:rPr>
          <w:rFonts w:ascii="Times New Roman" w:hAnsi="Times New Roman"/>
          <w:color w:val="000000"/>
          <w:sz w:val="22"/>
          <w:szCs w:val="22"/>
        </w:rPr>
        <w:t>8</w:t>
      </w:r>
      <w:bookmarkStart w:id="0" w:name="_GoBack"/>
      <w:bookmarkEnd w:id="0"/>
      <w:r w:rsidRPr="003D08D4">
        <w:rPr>
          <w:rFonts w:ascii="Times New Roman" w:hAnsi="Times New Roman"/>
          <w:color w:val="000000"/>
          <w:sz w:val="22"/>
          <w:szCs w:val="22"/>
        </w:rPr>
        <w:t xml:space="preserve">., </w:t>
      </w:r>
      <w:r w:rsidRPr="003D08D4">
        <w:rPr>
          <w:rFonts w:ascii="Times New Roman" w:hAnsi="Times New Roman"/>
          <w:bCs/>
          <w:color w:val="000000"/>
          <w:sz w:val="22"/>
          <w:szCs w:val="22"/>
        </w:rPr>
        <w:t>Zamawiający</w:t>
      </w:r>
      <w:r w:rsidRPr="003D08D4">
        <w:rPr>
          <w:rFonts w:ascii="Times New Roman" w:hAnsi="Times New Roman"/>
          <w:color w:val="000000"/>
          <w:sz w:val="22"/>
          <w:szCs w:val="22"/>
        </w:rPr>
        <w:t xml:space="preserve"> może zlecić ich usunięcie innemu podmiotowi na koszt </w:t>
      </w:r>
      <w:r w:rsidRPr="003D08D4">
        <w:rPr>
          <w:rFonts w:ascii="Times New Roman" w:hAnsi="Times New Roman"/>
          <w:bCs/>
          <w:color w:val="000000"/>
          <w:sz w:val="22"/>
          <w:szCs w:val="22"/>
        </w:rPr>
        <w:t>Wykonawcy.</w:t>
      </w:r>
    </w:p>
    <w:p w:rsidR="004A7A1B" w:rsidRPr="003D08D4" w:rsidRDefault="004A7A1B" w:rsidP="003D08D4">
      <w:pPr>
        <w:numPr>
          <w:ilvl w:val="1"/>
          <w:numId w:val="1"/>
        </w:numPr>
        <w:suppressAutoHyphens/>
        <w:autoSpaceDE w:val="0"/>
        <w:rPr>
          <w:rFonts w:ascii="Times New Roman" w:hAnsi="Times New Roman"/>
          <w:color w:val="000000"/>
          <w:sz w:val="22"/>
          <w:szCs w:val="22"/>
        </w:rPr>
      </w:pPr>
      <w:r w:rsidRPr="003D08D4">
        <w:rPr>
          <w:rFonts w:ascii="Times New Roman" w:hAnsi="Times New Roman"/>
          <w:color w:val="000000"/>
          <w:sz w:val="22"/>
          <w:szCs w:val="22"/>
        </w:rPr>
        <w:t>Nie podlegają uprawnieniom z tytułu gwarancji jakości wady powstałe na skutek:</w:t>
      </w:r>
    </w:p>
    <w:p w:rsidR="004A7A1B" w:rsidRPr="003D08D4" w:rsidRDefault="004A7A1B" w:rsidP="003D08D4">
      <w:pPr>
        <w:pStyle w:val="Tekstpodstawowywcity3"/>
        <w:numPr>
          <w:ilvl w:val="0"/>
          <w:numId w:val="2"/>
        </w:numPr>
        <w:tabs>
          <w:tab w:val="left" w:pos="709"/>
          <w:tab w:val="left" w:pos="1080"/>
        </w:tabs>
        <w:spacing w:after="0"/>
        <w:rPr>
          <w:rFonts w:ascii="Times New Roman" w:hAnsi="Times New Roman"/>
          <w:color w:val="000000"/>
          <w:sz w:val="22"/>
          <w:szCs w:val="22"/>
        </w:rPr>
      </w:pPr>
      <w:r w:rsidRPr="003D08D4">
        <w:rPr>
          <w:rFonts w:ascii="Times New Roman" w:hAnsi="Times New Roman"/>
          <w:color w:val="000000"/>
          <w:sz w:val="22"/>
          <w:szCs w:val="22"/>
        </w:rPr>
        <w:t>siły wyższej,</w:t>
      </w:r>
    </w:p>
    <w:p w:rsidR="004A7A1B" w:rsidRPr="003D08D4" w:rsidRDefault="004A7A1B" w:rsidP="003D08D4">
      <w:pPr>
        <w:pStyle w:val="Tekstpodstawowywcity3"/>
        <w:numPr>
          <w:ilvl w:val="0"/>
          <w:numId w:val="2"/>
        </w:numPr>
        <w:tabs>
          <w:tab w:val="left" w:pos="709"/>
          <w:tab w:val="left" w:pos="1080"/>
        </w:tabs>
        <w:spacing w:after="0"/>
        <w:rPr>
          <w:rFonts w:ascii="Times New Roman" w:hAnsi="Times New Roman"/>
          <w:color w:val="000000"/>
          <w:sz w:val="22"/>
          <w:szCs w:val="22"/>
        </w:rPr>
      </w:pPr>
      <w:r w:rsidRPr="003D08D4">
        <w:rPr>
          <w:rFonts w:ascii="Times New Roman" w:hAnsi="Times New Roman"/>
          <w:color w:val="000000"/>
          <w:sz w:val="22"/>
          <w:szCs w:val="22"/>
        </w:rPr>
        <w:t xml:space="preserve">szkód wynikłych z winy </w:t>
      </w:r>
      <w:r w:rsidRPr="003D08D4">
        <w:rPr>
          <w:rFonts w:ascii="Times New Roman" w:hAnsi="Times New Roman"/>
          <w:bCs/>
          <w:color w:val="000000"/>
          <w:sz w:val="22"/>
          <w:szCs w:val="22"/>
        </w:rPr>
        <w:t>Zamawiającego</w:t>
      </w:r>
      <w:r w:rsidRPr="003D08D4">
        <w:rPr>
          <w:rFonts w:ascii="Times New Roman" w:hAnsi="Times New Roman"/>
          <w:color w:val="000000"/>
          <w:sz w:val="22"/>
          <w:szCs w:val="22"/>
        </w:rPr>
        <w:t xml:space="preserve"> oraz z normalnego zużycia technicznego,</w:t>
      </w:r>
    </w:p>
    <w:p w:rsidR="004A7A1B" w:rsidRPr="003D08D4" w:rsidRDefault="004A7A1B" w:rsidP="003D08D4">
      <w:pPr>
        <w:pStyle w:val="Tekstpodstawowywcity3"/>
        <w:numPr>
          <w:ilvl w:val="0"/>
          <w:numId w:val="2"/>
        </w:numPr>
        <w:tabs>
          <w:tab w:val="left" w:pos="709"/>
          <w:tab w:val="left" w:pos="1080"/>
        </w:tabs>
        <w:spacing w:after="0"/>
        <w:rPr>
          <w:rFonts w:ascii="Times New Roman" w:hAnsi="Times New Roman"/>
          <w:color w:val="000000"/>
          <w:sz w:val="22"/>
          <w:szCs w:val="22"/>
        </w:rPr>
      </w:pPr>
      <w:r w:rsidRPr="003D08D4">
        <w:rPr>
          <w:rFonts w:ascii="Times New Roman" w:hAnsi="Times New Roman"/>
          <w:color w:val="000000"/>
          <w:sz w:val="22"/>
          <w:szCs w:val="22"/>
        </w:rPr>
        <w:t>szkód powstałych na skutek działania osób trzecich.</w:t>
      </w:r>
    </w:p>
    <w:p w:rsidR="004A7A1B" w:rsidRPr="003D08D4" w:rsidRDefault="004A7A1B" w:rsidP="003D08D4">
      <w:pPr>
        <w:pStyle w:val="Tekstpodstawowywcity2"/>
        <w:tabs>
          <w:tab w:val="left" w:pos="0"/>
          <w:tab w:val="left" w:pos="720"/>
          <w:tab w:val="left" w:leader="dot" w:pos="5940"/>
          <w:tab w:val="left" w:leader="dot" w:pos="8892"/>
        </w:tabs>
        <w:ind w:left="708" w:hanging="708"/>
        <w:jc w:val="both"/>
        <w:rPr>
          <w:rFonts w:ascii="Times New Roman" w:hAnsi="Times New Roman"/>
          <w:color w:val="000000"/>
          <w:sz w:val="22"/>
          <w:szCs w:val="22"/>
        </w:rPr>
      </w:pPr>
      <w:r w:rsidRPr="003D08D4">
        <w:rPr>
          <w:rFonts w:ascii="Times New Roman" w:hAnsi="Times New Roman"/>
          <w:color w:val="000000"/>
          <w:sz w:val="22"/>
          <w:szCs w:val="22"/>
        </w:rPr>
        <w:t>5.13.</w:t>
      </w:r>
      <w:r w:rsidRPr="003D08D4">
        <w:rPr>
          <w:rFonts w:ascii="Times New Roman" w:hAnsi="Times New Roman"/>
          <w:color w:val="000000"/>
          <w:sz w:val="22"/>
          <w:szCs w:val="22"/>
        </w:rPr>
        <w:tab/>
      </w:r>
      <w:r w:rsidRPr="003D08D4">
        <w:rPr>
          <w:rFonts w:ascii="Times New Roman" w:hAnsi="Times New Roman"/>
          <w:color w:val="000000"/>
          <w:sz w:val="22"/>
          <w:szCs w:val="22"/>
        </w:rPr>
        <w:tab/>
        <w:t xml:space="preserve">W celu umożliwienia kwalifikacji zgłoszonych wad, przyczyn ich powstania i sposobu usunięcia </w:t>
      </w:r>
      <w:r w:rsidRPr="003D08D4">
        <w:rPr>
          <w:rFonts w:ascii="Times New Roman" w:hAnsi="Times New Roman"/>
          <w:bCs/>
          <w:color w:val="000000"/>
          <w:spacing w:val="-2"/>
          <w:sz w:val="22"/>
          <w:szCs w:val="22"/>
        </w:rPr>
        <w:t>Zamawiający</w:t>
      </w:r>
      <w:r w:rsidRPr="003D08D4">
        <w:rPr>
          <w:rFonts w:ascii="Times New Roman" w:hAnsi="Times New Roman"/>
          <w:color w:val="000000"/>
          <w:spacing w:val="-2"/>
          <w:sz w:val="22"/>
          <w:szCs w:val="22"/>
        </w:rPr>
        <w:t xml:space="preserve"> zobowiązuje się do przechowania otrzymanej w dniu odbioru dokumen</w:t>
      </w:r>
      <w:r w:rsidRPr="003D08D4">
        <w:rPr>
          <w:rFonts w:ascii="Times New Roman" w:hAnsi="Times New Roman"/>
          <w:color w:val="000000"/>
          <w:sz w:val="22"/>
          <w:szCs w:val="22"/>
        </w:rPr>
        <w:t>tacji powykonawczej i protokołów odbioru robót do dnia ………………. r.</w:t>
      </w:r>
    </w:p>
    <w:p w:rsidR="004A7A1B" w:rsidRPr="003D08D4" w:rsidRDefault="004A7A1B" w:rsidP="003D08D4">
      <w:pPr>
        <w:pStyle w:val="Tekstpodstawowywcity2"/>
        <w:tabs>
          <w:tab w:val="left" w:pos="0"/>
          <w:tab w:val="left" w:pos="720"/>
          <w:tab w:val="left" w:leader="dot" w:pos="5940"/>
          <w:tab w:val="left" w:leader="dot" w:pos="8892"/>
        </w:tabs>
        <w:ind w:left="708" w:hanging="708"/>
        <w:jc w:val="both"/>
        <w:rPr>
          <w:rFonts w:ascii="Times New Roman" w:hAnsi="Times New Roman"/>
          <w:color w:val="000000"/>
          <w:sz w:val="22"/>
          <w:szCs w:val="22"/>
        </w:rPr>
      </w:pPr>
      <w:r w:rsidRPr="003D08D4">
        <w:rPr>
          <w:rFonts w:ascii="Times New Roman" w:hAnsi="Times New Roman"/>
          <w:color w:val="000000"/>
          <w:sz w:val="22"/>
          <w:szCs w:val="22"/>
        </w:rPr>
        <w:t>5.14.</w:t>
      </w:r>
      <w:r w:rsidRPr="003D08D4">
        <w:rPr>
          <w:rFonts w:ascii="Times New Roman" w:hAnsi="Times New Roman"/>
          <w:color w:val="000000"/>
          <w:sz w:val="22"/>
          <w:szCs w:val="22"/>
        </w:rPr>
        <w:tab/>
      </w:r>
      <w:r w:rsidRPr="003D08D4">
        <w:rPr>
          <w:rFonts w:ascii="Times New Roman" w:hAnsi="Times New Roman"/>
          <w:color w:val="000000"/>
          <w:sz w:val="22"/>
          <w:szCs w:val="22"/>
        </w:rPr>
        <w:tab/>
      </w:r>
      <w:r w:rsidRPr="003D08D4">
        <w:rPr>
          <w:rFonts w:ascii="Times New Roman" w:hAnsi="Times New Roman"/>
          <w:bCs/>
          <w:iCs/>
          <w:color w:val="000000"/>
          <w:sz w:val="22"/>
          <w:szCs w:val="22"/>
        </w:rPr>
        <w:t>Wykonawca</w:t>
      </w:r>
      <w:r w:rsidRPr="003D08D4">
        <w:rPr>
          <w:rFonts w:ascii="Times New Roman" w:hAnsi="Times New Roman"/>
          <w:color w:val="000000"/>
          <w:spacing w:val="3"/>
          <w:sz w:val="22"/>
          <w:szCs w:val="22"/>
        </w:rPr>
        <w:t xml:space="preserve"> jest odpowiedzialny za wszelkie szkody i straty, które spowodował </w:t>
      </w:r>
      <w:r w:rsidRPr="003D08D4">
        <w:rPr>
          <w:rFonts w:ascii="Times New Roman" w:hAnsi="Times New Roman"/>
          <w:color w:val="000000"/>
          <w:spacing w:val="3"/>
          <w:sz w:val="22"/>
          <w:szCs w:val="22"/>
        </w:rPr>
        <w:br/>
        <w:t xml:space="preserve">w czasie prac </w:t>
      </w:r>
      <w:r w:rsidRPr="003D08D4">
        <w:rPr>
          <w:rFonts w:ascii="Times New Roman" w:hAnsi="Times New Roman"/>
          <w:color w:val="000000"/>
          <w:sz w:val="22"/>
          <w:szCs w:val="22"/>
        </w:rPr>
        <w:t>nad usuwaniem wad i usterek.</w:t>
      </w:r>
    </w:p>
    <w:p w:rsidR="004A7A1B" w:rsidRPr="003D08D4" w:rsidRDefault="004A7A1B" w:rsidP="003D08D4">
      <w:pPr>
        <w:tabs>
          <w:tab w:val="left" w:pos="720"/>
        </w:tabs>
        <w:suppressAutoHyphens/>
        <w:autoSpaceDE w:val="0"/>
        <w:ind w:left="709" w:hanging="709"/>
        <w:rPr>
          <w:rFonts w:ascii="Times New Roman" w:hAnsi="Times New Roman"/>
          <w:color w:val="000000"/>
          <w:sz w:val="22"/>
          <w:szCs w:val="22"/>
          <w:lang w:eastAsia="ar-SA"/>
        </w:rPr>
      </w:pPr>
      <w:r w:rsidRPr="003D08D4">
        <w:rPr>
          <w:rFonts w:ascii="Times New Roman" w:hAnsi="Times New Roman"/>
          <w:color w:val="000000"/>
          <w:sz w:val="22"/>
          <w:szCs w:val="22"/>
        </w:rPr>
        <w:t>5.15.</w:t>
      </w:r>
      <w:r w:rsidRPr="003D08D4">
        <w:rPr>
          <w:rFonts w:ascii="Times New Roman" w:hAnsi="Times New Roman"/>
          <w:color w:val="000000"/>
          <w:sz w:val="22"/>
          <w:szCs w:val="22"/>
        </w:rPr>
        <w:tab/>
        <w:t xml:space="preserve">W okresie gwarancji i rękojmi </w:t>
      </w:r>
      <w:r w:rsidRPr="003D08D4">
        <w:rPr>
          <w:rFonts w:ascii="Times New Roman" w:hAnsi="Times New Roman"/>
          <w:bCs/>
          <w:color w:val="000000"/>
          <w:sz w:val="22"/>
          <w:szCs w:val="22"/>
        </w:rPr>
        <w:t>Wykonawca</w:t>
      </w:r>
      <w:r w:rsidRPr="003D08D4">
        <w:rPr>
          <w:rFonts w:ascii="Times New Roman" w:hAnsi="Times New Roman"/>
          <w:color w:val="000000"/>
          <w:sz w:val="22"/>
          <w:szCs w:val="22"/>
        </w:rPr>
        <w:t xml:space="preserve"> i </w:t>
      </w:r>
      <w:r w:rsidRPr="003D08D4">
        <w:rPr>
          <w:rFonts w:ascii="Times New Roman" w:hAnsi="Times New Roman"/>
          <w:bCs/>
          <w:color w:val="000000"/>
          <w:sz w:val="22"/>
          <w:szCs w:val="22"/>
        </w:rPr>
        <w:t>Zamawiający</w:t>
      </w:r>
      <w:r w:rsidR="0076593B">
        <w:rPr>
          <w:rFonts w:ascii="Times New Roman" w:hAnsi="Times New Roman"/>
          <w:color w:val="000000"/>
          <w:sz w:val="22"/>
          <w:szCs w:val="22"/>
        </w:rPr>
        <w:t xml:space="preserve"> zobowiązani </w:t>
      </w:r>
      <w:r w:rsidRPr="003D08D4">
        <w:rPr>
          <w:rFonts w:ascii="Times New Roman" w:hAnsi="Times New Roman"/>
          <w:color w:val="000000"/>
          <w:sz w:val="22"/>
          <w:szCs w:val="22"/>
        </w:rPr>
        <w:t>są do pisemnego wzajemnego zawiadomienia w terminie 7 dni o:</w:t>
      </w:r>
    </w:p>
    <w:p w:rsidR="004A7A1B" w:rsidRPr="003D08D4" w:rsidRDefault="004A7A1B" w:rsidP="003D08D4">
      <w:pPr>
        <w:suppressAutoHyphens/>
        <w:autoSpaceDE w:val="0"/>
        <w:ind w:left="709"/>
        <w:rPr>
          <w:rFonts w:ascii="Times New Roman" w:hAnsi="Times New Roman"/>
          <w:color w:val="000000"/>
          <w:sz w:val="22"/>
          <w:szCs w:val="22"/>
          <w:lang w:eastAsia="ar-SA"/>
        </w:rPr>
      </w:pPr>
      <w:r w:rsidRPr="003D08D4">
        <w:rPr>
          <w:rFonts w:ascii="Times New Roman" w:hAnsi="Times New Roman"/>
          <w:color w:val="000000"/>
          <w:sz w:val="22"/>
          <w:szCs w:val="22"/>
        </w:rPr>
        <w:t>1) zmianie adresu lub firmy,</w:t>
      </w:r>
    </w:p>
    <w:p w:rsidR="004A7A1B" w:rsidRPr="003D08D4" w:rsidRDefault="004A7A1B" w:rsidP="003D08D4">
      <w:pPr>
        <w:suppressAutoHyphens/>
        <w:autoSpaceDE w:val="0"/>
        <w:ind w:left="709"/>
        <w:rPr>
          <w:rFonts w:ascii="Times New Roman" w:hAnsi="Times New Roman"/>
          <w:color w:val="000000"/>
          <w:sz w:val="22"/>
          <w:szCs w:val="22"/>
          <w:lang w:eastAsia="ar-SA"/>
        </w:rPr>
      </w:pPr>
      <w:r w:rsidRPr="003D08D4">
        <w:rPr>
          <w:rFonts w:ascii="Times New Roman" w:hAnsi="Times New Roman"/>
          <w:color w:val="000000"/>
          <w:sz w:val="22"/>
          <w:szCs w:val="22"/>
        </w:rPr>
        <w:t>2) zmianie osób reprezentujących strony,</w:t>
      </w:r>
    </w:p>
    <w:p w:rsidR="004A7A1B" w:rsidRPr="003D08D4" w:rsidRDefault="004A7A1B" w:rsidP="003D08D4">
      <w:pPr>
        <w:suppressAutoHyphens/>
        <w:autoSpaceDE w:val="0"/>
        <w:ind w:left="709"/>
        <w:rPr>
          <w:rFonts w:ascii="Times New Roman" w:hAnsi="Times New Roman"/>
          <w:color w:val="000000"/>
          <w:sz w:val="22"/>
          <w:szCs w:val="22"/>
          <w:lang w:eastAsia="ar-SA"/>
        </w:rPr>
      </w:pPr>
      <w:r w:rsidRPr="003D08D4">
        <w:rPr>
          <w:rFonts w:ascii="Times New Roman" w:hAnsi="Times New Roman"/>
          <w:color w:val="000000"/>
          <w:sz w:val="22"/>
          <w:szCs w:val="22"/>
        </w:rPr>
        <w:t xml:space="preserve">3) ogłoszeniu upadłości </w:t>
      </w:r>
      <w:r w:rsidRPr="003D08D4">
        <w:rPr>
          <w:rFonts w:ascii="Times New Roman" w:hAnsi="Times New Roman"/>
          <w:bCs/>
          <w:iCs/>
          <w:color w:val="000000"/>
          <w:sz w:val="22"/>
          <w:szCs w:val="22"/>
        </w:rPr>
        <w:t>Wykonawcy</w:t>
      </w:r>
      <w:r w:rsidRPr="003D08D4">
        <w:rPr>
          <w:rFonts w:ascii="Times New Roman" w:hAnsi="Times New Roman"/>
          <w:color w:val="000000"/>
          <w:sz w:val="22"/>
          <w:szCs w:val="22"/>
        </w:rPr>
        <w:t>,</w:t>
      </w:r>
    </w:p>
    <w:p w:rsidR="004A7A1B" w:rsidRPr="003D08D4" w:rsidRDefault="004A7A1B" w:rsidP="003D08D4">
      <w:pPr>
        <w:suppressAutoHyphens/>
        <w:autoSpaceDE w:val="0"/>
        <w:ind w:left="709"/>
        <w:rPr>
          <w:rFonts w:ascii="Times New Roman" w:hAnsi="Times New Roman"/>
          <w:color w:val="000000"/>
          <w:sz w:val="22"/>
          <w:szCs w:val="22"/>
        </w:rPr>
      </w:pPr>
      <w:r w:rsidRPr="003D08D4">
        <w:rPr>
          <w:rFonts w:ascii="Times New Roman" w:hAnsi="Times New Roman"/>
          <w:color w:val="000000"/>
          <w:sz w:val="22"/>
          <w:szCs w:val="22"/>
        </w:rPr>
        <w:t xml:space="preserve">4) ogłoszeniu likwidacji firmy </w:t>
      </w:r>
      <w:r w:rsidRPr="003D08D4">
        <w:rPr>
          <w:rFonts w:ascii="Times New Roman" w:hAnsi="Times New Roman"/>
          <w:bCs/>
          <w:iCs/>
          <w:color w:val="000000"/>
          <w:sz w:val="22"/>
          <w:szCs w:val="22"/>
        </w:rPr>
        <w:t>Wykonawcy</w:t>
      </w:r>
    </w:p>
    <w:p w:rsidR="00B724E0" w:rsidRPr="003D08D4" w:rsidRDefault="003D08D4" w:rsidP="003D08D4">
      <w:pPr>
        <w:tabs>
          <w:tab w:val="left" w:pos="399"/>
          <w:tab w:val="left" w:pos="1022"/>
          <w:tab w:val="right" w:leader="dot" w:pos="9072"/>
        </w:tabs>
        <w:suppressAutoHyphens/>
        <w:autoSpaceDE w:val="0"/>
        <w:ind w:firstLine="5760"/>
        <w:rPr>
          <w:rFonts w:ascii="Times New Roman" w:hAnsi="Times New Roman"/>
          <w:color w:val="000000"/>
          <w:sz w:val="22"/>
          <w:szCs w:val="22"/>
          <w:lang w:eastAsia="ar-SA"/>
        </w:rPr>
      </w:pPr>
      <w:r w:rsidRPr="003D08D4">
        <w:rPr>
          <w:rFonts w:ascii="Times New Roman" w:hAnsi="Times New Roman"/>
          <w:b/>
          <w:color w:val="000000"/>
          <w:sz w:val="22"/>
          <w:szCs w:val="22"/>
        </w:rPr>
        <w:t xml:space="preserve">    WYKONAWCA</w:t>
      </w:r>
    </w:p>
    <w:p w:rsidR="003D08D4" w:rsidRPr="003D08D4" w:rsidRDefault="003D08D4">
      <w:pPr>
        <w:tabs>
          <w:tab w:val="left" w:pos="399"/>
          <w:tab w:val="left" w:pos="1022"/>
          <w:tab w:val="right" w:leader="dot" w:pos="9072"/>
        </w:tabs>
        <w:suppressAutoHyphens/>
        <w:autoSpaceDE w:val="0"/>
        <w:ind w:firstLine="5760"/>
        <w:rPr>
          <w:rFonts w:ascii="Times New Roman" w:hAnsi="Times New Roman"/>
          <w:color w:val="000000"/>
          <w:sz w:val="22"/>
          <w:szCs w:val="22"/>
          <w:lang w:eastAsia="ar-SA"/>
        </w:rPr>
      </w:pPr>
    </w:p>
    <w:sectPr w:rsidR="003D08D4" w:rsidRPr="003D08D4" w:rsidSect="003D08D4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2D543818"/>
    <w:name w:val="WW8Num22"/>
    <w:lvl w:ilvl="0">
      <w:start w:val="1"/>
      <w:numFmt w:val="decimal"/>
      <w:pStyle w:val="Styl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BFC3AB0"/>
    <w:multiLevelType w:val="hybridMultilevel"/>
    <w:tmpl w:val="4E1C1A8E"/>
    <w:lvl w:ilvl="0" w:tplc="0415000F">
      <w:start w:val="1"/>
      <w:numFmt w:val="lowerLetter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2" w15:restartNumberingAfterBreak="0">
    <w:nsid w:val="616E0A7F"/>
    <w:multiLevelType w:val="multilevel"/>
    <w:tmpl w:val="7F2A1526"/>
    <w:lvl w:ilvl="0">
      <w:start w:val="5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num w:numId="1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7A1B"/>
    <w:rsid w:val="00017972"/>
    <w:rsid w:val="003D08D4"/>
    <w:rsid w:val="0041648D"/>
    <w:rsid w:val="004A7A1B"/>
    <w:rsid w:val="00755084"/>
    <w:rsid w:val="0076593B"/>
    <w:rsid w:val="00B724E0"/>
    <w:rsid w:val="00BE0B38"/>
    <w:rsid w:val="00E27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64D051-F5C6-43A8-96E0-A2B8BB5FB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A7A1B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1"/>
    <w:rsid w:val="004A7A1B"/>
    <w:pPr>
      <w:spacing w:after="120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4A7A1B"/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TekstpodstawowyZnak1">
    <w:name w:val="Tekst podstawowy Znak1"/>
    <w:link w:val="Tekstpodstawowy"/>
    <w:locked/>
    <w:rsid w:val="004A7A1B"/>
    <w:rPr>
      <w:rFonts w:ascii="Arial" w:eastAsia="Times New Roman" w:hAnsi="Arial" w:cs="Times New Roman"/>
      <w:sz w:val="24"/>
      <w:szCs w:val="24"/>
      <w:lang w:val="x-none" w:eastAsia="x-none"/>
    </w:rPr>
  </w:style>
  <w:style w:type="paragraph" w:styleId="Tekstpodstawowywcity3">
    <w:name w:val="Body Text Indent 3"/>
    <w:basedOn w:val="Normalny"/>
    <w:link w:val="Tekstpodstawowywcity3Znak"/>
    <w:rsid w:val="004A7A1B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4A7A1B"/>
    <w:rPr>
      <w:rFonts w:ascii="Arial" w:eastAsia="Times New Roman" w:hAnsi="Arial" w:cs="Times New Roman"/>
      <w:sz w:val="16"/>
      <w:szCs w:val="16"/>
      <w:lang w:val="x-none" w:eastAsia="x-none"/>
    </w:rPr>
  </w:style>
  <w:style w:type="paragraph" w:styleId="Tekstpodstawowywcity2">
    <w:name w:val="Body Text Indent 2"/>
    <w:basedOn w:val="Normalny"/>
    <w:link w:val="Tekstpodstawowywcity2Znak1"/>
    <w:rsid w:val="004A7A1B"/>
    <w:pPr>
      <w:ind w:left="2410" w:hanging="2050"/>
      <w:jc w:val="left"/>
    </w:pPr>
    <w:rPr>
      <w:lang w:val="x-none" w:eastAsia="x-none"/>
    </w:rPr>
  </w:style>
  <w:style w:type="character" w:customStyle="1" w:styleId="Tekstpodstawowywcity2Znak">
    <w:name w:val="Tekst podstawowy wcięty 2 Znak"/>
    <w:basedOn w:val="Domylnaczcionkaakapitu"/>
    <w:uiPriority w:val="99"/>
    <w:semiHidden/>
    <w:rsid w:val="004A7A1B"/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Tekstpodstawowywcity2Znak1">
    <w:name w:val="Tekst podstawowy wcięty 2 Znak1"/>
    <w:link w:val="Tekstpodstawowywcity2"/>
    <w:locked/>
    <w:rsid w:val="004A7A1B"/>
    <w:rPr>
      <w:rFonts w:ascii="Arial" w:eastAsia="Times New Roman" w:hAnsi="Arial" w:cs="Times New Roman"/>
      <w:sz w:val="24"/>
      <w:szCs w:val="24"/>
      <w:lang w:val="x-none" w:eastAsia="x-none"/>
    </w:rPr>
  </w:style>
  <w:style w:type="paragraph" w:customStyle="1" w:styleId="Styl1">
    <w:name w:val="Styl1"/>
    <w:basedOn w:val="Zwykytekst"/>
    <w:rsid w:val="003D08D4"/>
    <w:pPr>
      <w:widowControl w:val="0"/>
      <w:numPr>
        <w:numId w:val="3"/>
      </w:numPr>
      <w:tabs>
        <w:tab w:val="clear" w:pos="360"/>
        <w:tab w:val="num" w:pos="435"/>
      </w:tabs>
      <w:suppressAutoHyphens/>
      <w:ind w:left="0" w:firstLine="0"/>
    </w:pPr>
    <w:rPr>
      <w:rFonts w:ascii="Courier New" w:eastAsia="SimSun" w:hAnsi="Courier New" w:cs="Times New Roman"/>
      <w:kern w:val="2"/>
      <w:sz w:val="22"/>
      <w:szCs w:val="22"/>
      <w:lang w:eastAsia="hi-IN" w:bidi="hi-IN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3D08D4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3D08D4"/>
    <w:rPr>
      <w:rFonts w:ascii="Consolas" w:eastAsia="Times New Roman" w:hAnsi="Consolas" w:cs="Consolas"/>
      <w:sz w:val="21"/>
      <w:szCs w:val="21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797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7972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294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417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Gabzdyl</dc:creator>
  <cp:keywords/>
  <dc:description/>
  <cp:lastModifiedBy>Marek Gabzdyl</cp:lastModifiedBy>
  <cp:revision>13</cp:revision>
  <cp:lastPrinted>2016-09-20T09:37:00Z</cp:lastPrinted>
  <dcterms:created xsi:type="dcterms:W3CDTF">2016-09-16T08:29:00Z</dcterms:created>
  <dcterms:modified xsi:type="dcterms:W3CDTF">2016-10-13T11:05:00Z</dcterms:modified>
</cp:coreProperties>
</file>